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2E11" w14:textId="34C77408" w:rsidR="004D7C51" w:rsidRDefault="004D7C51" w:rsidP="00CA5B8A">
      <w:pPr>
        <w:pStyle w:val="Title"/>
        <w:jc w:val="center"/>
      </w:pPr>
      <w:r>
        <w:t xml:space="preserve">MNTeSIG </w:t>
      </w:r>
      <w:r w:rsidR="00362FAF">
        <w:t>Industry Involvement</w:t>
      </w:r>
      <w:r w:rsidR="007C792A">
        <w:t xml:space="preserve"> </w:t>
      </w:r>
      <w:r w:rsidR="003669AE">
        <w:t>Sub-Team</w:t>
      </w:r>
    </w:p>
    <w:p w14:paraId="2B2DA080" w14:textId="269AA7D0" w:rsidR="007C792A" w:rsidRDefault="004D7C51" w:rsidP="004D7C51">
      <w:pPr>
        <w:spacing w:line="360" w:lineRule="auto"/>
        <w:rPr>
          <w:u w:val="single"/>
        </w:rPr>
      </w:pPr>
      <w:r>
        <w:t xml:space="preserve">Team Leader: </w:t>
      </w:r>
      <w:r w:rsidR="009827B9" w:rsidRPr="00CA5B8A">
        <w:rPr>
          <w:u w:val="single"/>
        </w:rPr>
        <w:t>Todd Christenson</w:t>
      </w:r>
      <w:r w:rsidR="00CA5B8A">
        <w:rPr>
          <w:u w:val="single"/>
        </w:rPr>
        <w:tab/>
      </w:r>
    </w:p>
    <w:p w14:paraId="084DAFE7" w14:textId="495840AC" w:rsidR="004D7C51" w:rsidRDefault="004D7C51" w:rsidP="00CA5B8A">
      <w:pPr>
        <w:tabs>
          <w:tab w:val="left" w:pos="3600"/>
        </w:tabs>
        <w:spacing w:line="360" w:lineRule="auto"/>
        <w:rPr>
          <w:u w:val="single"/>
        </w:rPr>
      </w:pPr>
      <w:r>
        <w:t xml:space="preserve">Scribe: </w:t>
      </w:r>
      <w:r w:rsidR="00CA5B8A">
        <w:rPr>
          <w:u w:val="single"/>
        </w:rPr>
        <w:t>Cait Cramer</w:t>
      </w:r>
      <w:r w:rsidR="00CA5B8A">
        <w:rPr>
          <w:u w:val="single"/>
        </w:rPr>
        <w:tab/>
      </w:r>
    </w:p>
    <w:p w14:paraId="0AE86B5F" w14:textId="4C7A67E0" w:rsidR="003669AE" w:rsidRDefault="003669AE" w:rsidP="003669AE">
      <w:pPr>
        <w:pStyle w:val="Heading1"/>
      </w:pPr>
      <w:r>
        <w:t>Sub-Team Members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3958"/>
        <w:gridCol w:w="3453"/>
      </w:tblGrid>
      <w:tr w:rsidR="003669AE" w14:paraId="0F72A0E8" w14:textId="77777777" w:rsidTr="00DC77B6">
        <w:tc>
          <w:tcPr>
            <w:tcW w:w="1939" w:type="dxa"/>
            <w:shd w:val="clear" w:color="auto" w:fill="E7E6E6" w:themeFill="background2"/>
          </w:tcPr>
          <w:p w14:paraId="116BE193" w14:textId="23A4581A" w:rsidR="003669AE" w:rsidRPr="00A068EC" w:rsidRDefault="00DC77B6" w:rsidP="009C6A41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3958" w:type="dxa"/>
            <w:shd w:val="clear" w:color="auto" w:fill="E7E6E6" w:themeFill="background2"/>
          </w:tcPr>
          <w:p w14:paraId="72B97182" w14:textId="0AB0027A" w:rsidR="003669AE" w:rsidRPr="00A068EC" w:rsidRDefault="003669AE" w:rsidP="009C6A41">
            <w:pPr>
              <w:rPr>
                <w:b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4F446F67" w14:textId="2610FA9C" w:rsidR="003669AE" w:rsidRPr="00A068EC" w:rsidRDefault="003669AE" w:rsidP="009C6A41">
            <w:pPr>
              <w:rPr>
                <w:b/>
              </w:rPr>
            </w:pPr>
          </w:p>
        </w:tc>
      </w:tr>
      <w:tr w:rsidR="003669AE" w14:paraId="4DF89775" w14:textId="77777777" w:rsidTr="00DC77B6">
        <w:tc>
          <w:tcPr>
            <w:tcW w:w="1939" w:type="dxa"/>
            <w:vAlign w:val="bottom"/>
          </w:tcPr>
          <w:p w14:paraId="3B9399A1" w14:textId="77777777" w:rsidR="003669AE" w:rsidRPr="00DC77B6" w:rsidRDefault="003669AE" w:rsidP="009C6A41">
            <w:r w:rsidRPr="00DC77B6">
              <w:rPr>
                <w:rFonts w:ascii="Calibri" w:hAnsi="Calibri" w:cs="Calibri"/>
                <w:color w:val="000000"/>
              </w:rPr>
              <w:t>Cait Cramer</w:t>
            </w:r>
          </w:p>
        </w:tc>
        <w:tc>
          <w:tcPr>
            <w:tcW w:w="3958" w:type="dxa"/>
            <w:vAlign w:val="bottom"/>
          </w:tcPr>
          <w:p w14:paraId="28799BEB" w14:textId="77777777" w:rsidR="003669AE" w:rsidRPr="00DC77B6" w:rsidRDefault="003669AE" w:rsidP="009C6A41">
            <w:r w:rsidRPr="00DC77B6">
              <w:rPr>
                <w:rFonts w:ascii="Calibri" w:hAnsi="Calibri" w:cs="Calibri"/>
                <w:color w:val="000000"/>
              </w:rPr>
              <w:t>ccramer15@ivytech.edu</w:t>
            </w:r>
          </w:p>
        </w:tc>
        <w:tc>
          <w:tcPr>
            <w:tcW w:w="3453" w:type="dxa"/>
            <w:vAlign w:val="bottom"/>
          </w:tcPr>
          <w:p w14:paraId="5C5F4576" w14:textId="77777777" w:rsidR="003669AE" w:rsidRPr="00DC77B6" w:rsidRDefault="003669AE" w:rsidP="009C6A41">
            <w:r w:rsidRPr="00DC77B6">
              <w:rPr>
                <w:rFonts w:ascii="Calibri" w:hAnsi="Calibri" w:cs="Calibri"/>
                <w:color w:val="000000"/>
              </w:rPr>
              <w:t>Ivy Tech Community College</w:t>
            </w:r>
          </w:p>
        </w:tc>
      </w:tr>
      <w:tr w:rsidR="00DC77B6" w14:paraId="339AC3DB" w14:textId="77777777" w:rsidTr="00DC77B6">
        <w:tc>
          <w:tcPr>
            <w:tcW w:w="1939" w:type="dxa"/>
            <w:vAlign w:val="bottom"/>
          </w:tcPr>
          <w:p w14:paraId="37515AD1" w14:textId="279D9A14" w:rsidR="00DC77B6" w:rsidRPr="00DC77B6" w:rsidRDefault="00DC77B6" w:rsidP="009C6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Pleil</w:t>
            </w:r>
          </w:p>
        </w:tc>
        <w:tc>
          <w:tcPr>
            <w:tcW w:w="3958" w:type="dxa"/>
            <w:vAlign w:val="bottom"/>
          </w:tcPr>
          <w:p w14:paraId="4715D838" w14:textId="362A090E" w:rsidR="00DC77B6" w:rsidRPr="00DC77B6" w:rsidRDefault="00DC77B6" w:rsidP="009C6A41">
            <w:pPr>
              <w:rPr>
                <w:rFonts w:ascii="Calibri" w:hAnsi="Calibri" w:cs="Calibri"/>
                <w:color w:val="000000"/>
              </w:rPr>
            </w:pPr>
            <w:r w:rsidRPr="00DC77B6">
              <w:rPr>
                <w:rFonts w:ascii="Calibri" w:hAnsi="Calibri" w:cs="Calibri"/>
                <w:color w:val="000000"/>
              </w:rPr>
              <w:t>mpleil@unm.edu</w:t>
            </w:r>
          </w:p>
        </w:tc>
        <w:tc>
          <w:tcPr>
            <w:tcW w:w="3453" w:type="dxa"/>
            <w:vAlign w:val="bottom"/>
          </w:tcPr>
          <w:p w14:paraId="2C14C372" w14:textId="21BEE2E1" w:rsidR="00DC77B6" w:rsidRPr="00DC77B6" w:rsidRDefault="00DC77B6" w:rsidP="009C6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New Mexico</w:t>
            </w:r>
          </w:p>
        </w:tc>
      </w:tr>
      <w:tr w:rsidR="00DC77B6" w14:paraId="6A85417C" w14:textId="77777777" w:rsidTr="00DC77B6">
        <w:tc>
          <w:tcPr>
            <w:tcW w:w="1939" w:type="dxa"/>
            <w:vAlign w:val="bottom"/>
          </w:tcPr>
          <w:p w14:paraId="6986D8A7" w14:textId="07CF5F83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Christenson</w:t>
            </w:r>
          </w:p>
        </w:tc>
        <w:tc>
          <w:tcPr>
            <w:tcW w:w="3958" w:type="dxa"/>
            <w:vAlign w:val="bottom"/>
          </w:tcPr>
          <w:p w14:paraId="75327BDF" w14:textId="6F5316B5" w:rsidR="00DC77B6" w:rsidRPr="00DC77B6" w:rsidRDefault="00DC77B6" w:rsidP="00DC7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toddmicro@gmail.com</w:t>
            </w:r>
          </w:p>
        </w:tc>
        <w:tc>
          <w:tcPr>
            <w:tcW w:w="3453" w:type="dxa"/>
            <w:vAlign w:val="bottom"/>
          </w:tcPr>
          <w:p w14:paraId="2CC707DC" w14:textId="7AE03E9F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 Micro / MANCEF</w:t>
            </w:r>
          </w:p>
        </w:tc>
      </w:tr>
      <w:tr w:rsidR="00300EB1" w14:paraId="14B54496" w14:textId="77777777" w:rsidTr="00DC77B6">
        <w:tc>
          <w:tcPr>
            <w:tcW w:w="1939" w:type="dxa"/>
            <w:vAlign w:val="bottom"/>
          </w:tcPr>
          <w:p w14:paraId="152E2597" w14:textId="1D57DC34" w:rsidR="00300EB1" w:rsidRDefault="00300EB1" w:rsidP="00300E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Marti</w:t>
            </w:r>
          </w:p>
        </w:tc>
        <w:tc>
          <w:tcPr>
            <w:tcW w:w="3958" w:type="dxa"/>
            <w:vAlign w:val="bottom"/>
          </w:tcPr>
          <w:p w14:paraId="2664C8C8" w14:textId="1FB4FF5F" w:rsidR="00300EB1" w:rsidRPr="00DC77B6" w:rsidRDefault="00300EB1" w:rsidP="00300E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jmarti@umn.edu</w:t>
            </w:r>
          </w:p>
        </w:tc>
        <w:tc>
          <w:tcPr>
            <w:tcW w:w="3453" w:type="dxa"/>
            <w:vAlign w:val="bottom"/>
          </w:tcPr>
          <w:p w14:paraId="0377599B" w14:textId="72721335" w:rsidR="00300EB1" w:rsidRDefault="00300EB1" w:rsidP="00300E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of Minnesota Nano Center</w:t>
            </w:r>
          </w:p>
        </w:tc>
      </w:tr>
      <w:tr w:rsidR="00DC77B6" w14:paraId="152C9DE6" w14:textId="77777777" w:rsidTr="00DC77B6">
        <w:tc>
          <w:tcPr>
            <w:tcW w:w="1939" w:type="dxa"/>
            <w:shd w:val="clear" w:color="auto" w:fill="E7E6E6" w:themeFill="background2"/>
          </w:tcPr>
          <w:p w14:paraId="01F98241" w14:textId="41F78AA0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Absent</w:t>
            </w:r>
          </w:p>
        </w:tc>
        <w:tc>
          <w:tcPr>
            <w:tcW w:w="3958" w:type="dxa"/>
            <w:shd w:val="clear" w:color="auto" w:fill="E7E6E6" w:themeFill="background2"/>
          </w:tcPr>
          <w:p w14:paraId="5C06968F" w14:textId="68192AE2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03CAC678" w14:textId="31FC9547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3ACC" w14:paraId="0E0436F8" w14:textId="77777777" w:rsidTr="00DC77B6">
        <w:tc>
          <w:tcPr>
            <w:tcW w:w="1939" w:type="dxa"/>
            <w:vAlign w:val="bottom"/>
          </w:tcPr>
          <w:p w14:paraId="0A2D6759" w14:textId="0882B8D1" w:rsidR="00543ACC" w:rsidRDefault="00543ACC" w:rsidP="005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Pallavi Sharma</w:t>
            </w:r>
          </w:p>
        </w:tc>
        <w:tc>
          <w:tcPr>
            <w:tcW w:w="3958" w:type="dxa"/>
            <w:vAlign w:val="bottom"/>
          </w:tcPr>
          <w:p w14:paraId="0AE279E8" w14:textId="59E9A37F" w:rsidR="00543ACC" w:rsidRDefault="00543ACC" w:rsidP="005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pnsharma@unm.edu</w:t>
            </w:r>
          </w:p>
        </w:tc>
        <w:tc>
          <w:tcPr>
            <w:tcW w:w="3453" w:type="dxa"/>
            <w:vAlign w:val="bottom"/>
          </w:tcPr>
          <w:p w14:paraId="2D6B7214" w14:textId="6554FD35" w:rsidR="00543ACC" w:rsidRDefault="00543ACC" w:rsidP="005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New Mexico</w:t>
            </w:r>
          </w:p>
        </w:tc>
      </w:tr>
      <w:tr w:rsidR="00DC77B6" w14:paraId="10686167" w14:textId="77777777" w:rsidTr="00DC77B6">
        <w:tc>
          <w:tcPr>
            <w:tcW w:w="1939" w:type="dxa"/>
            <w:vAlign w:val="bottom"/>
          </w:tcPr>
          <w:p w14:paraId="54D74A4E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Douglas Mooney</w:t>
            </w:r>
          </w:p>
        </w:tc>
        <w:tc>
          <w:tcPr>
            <w:tcW w:w="3958" w:type="dxa"/>
            <w:vAlign w:val="bottom"/>
          </w:tcPr>
          <w:p w14:paraId="624A7444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dmooney@nwcc.edu</w:t>
            </w:r>
          </w:p>
        </w:tc>
        <w:tc>
          <w:tcPr>
            <w:tcW w:w="3453" w:type="dxa"/>
            <w:vAlign w:val="bottom"/>
          </w:tcPr>
          <w:p w14:paraId="5D5B3E0D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Northwestern Connecticut Community College</w:t>
            </w:r>
          </w:p>
        </w:tc>
      </w:tr>
      <w:tr w:rsidR="00DC77B6" w14:paraId="391E3979" w14:textId="77777777" w:rsidTr="00DC77B6">
        <w:tc>
          <w:tcPr>
            <w:tcW w:w="1939" w:type="dxa"/>
            <w:vAlign w:val="bottom"/>
          </w:tcPr>
          <w:p w14:paraId="0F6D5662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Elena Brewer</w:t>
            </w:r>
          </w:p>
        </w:tc>
        <w:tc>
          <w:tcPr>
            <w:tcW w:w="3958" w:type="dxa"/>
            <w:vAlign w:val="bottom"/>
          </w:tcPr>
          <w:p w14:paraId="70979649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brewer@ecc.edu</w:t>
            </w:r>
          </w:p>
        </w:tc>
        <w:tc>
          <w:tcPr>
            <w:tcW w:w="3453" w:type="dxa"/>
            <w:vAlign w:val="bottom"/>
          </w:tcPr>
          <w:p w14:paraId="026D6091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SUNY-Erie</w:t>
            </w:r>
          </w:p>
        </w:tc>
      </w:tr>
      <w:tr w:rsidR="00DC77B6" w14:paraId="131291E7" w14:textId="77777777" w:rsidTr="00DC77B6">
        <w:tc>
          <w:tcPr>
            <w:tcW w:w="1939" w:type="dxa"/>
            <w:vAlign w:val="bottom"/>
          </w:tcPr>
          <w:p w14:paraId="6B94FF2E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Shiva Mathapathi</w:t>
            </w:r>
          </w:p>
        </w:tc>
        <w:tc>
          <w:tcPr>
            <w:tcW w:w="3958" w:type="dxa"/>
            <w:vAlign w:val="bottom"/>
          </w:tcPr>
          <w:p w14:paraId="4E0E75B5" w14:textId="77777777" w:rsidR="00DC77B6" w:rsidRDefault="00DC77B6" w:rsidP="00DC77B6">
            <w:pPr>
              <w:rPr>
                <w:rFonts w:ascii="Calibri" w:hAnsi="Calibri" w:cs="Calibri"/>
                <w:color w:val="000000"/>
              </w:rPr>
            </w:pPr>
            <w:r w:rsidRPr="002208DA">
              <w:rPr>
                <w:rFonts w:ascii="Calibri" w:hAnsi="Calibri" w:cs="Calibri"/>
                <w:color w:val="000000"/>
              </w:rPr>
              <w:t>shivakumar.mathapathi@sonoma.edu</w:t>
            </w:r>
          </w:p>
          <w:p w14:paraId="1BC66D1C" w14:textId="77777777" w:rsidR="00DC77B6" w:rsidRDefault="00DC77B6" w:rsidP="00DC77B6">
            <w:r>
              <w:t>shiva.</w:t>
            </w:r>
            <w:r w:rsidRPr="002208DA">
              <w:t>mathapathi</w:t>
            </w:r>
            <w:r>
              <w:t>2011@gmail.com</w:t>
            </w:r>
          </w:p>
        </w:tc>
        <w:tc>
          <w:tcPr>
            <w:tcW w:w="3453" w:type="dxa"/>
            <w:vAlign w:val="bottom"/>
          </w:tcPr>
          <w:p w14:paraId="2654822C" w14:textId="77777777" w:rsidR="00DC77B6" w:rsidRPr="002208DA" w:rsidRDefault="00DC77B6" w:rsidP="00DC7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Sonoma State University</w:t>
            </w:r>
          </w:p>
        </w:tc>
      </w:tr>
      <w:tr w:rsidR="00DC77B6" w14:paraId="098F4614" w14:textId="77777777" w:rsidTr="00DC77B6">
        <w:tc>
          <w:tcPr>
            <w:tcW w:w="1939" w:type="dxa"/>
            <w:vAlign w:val="bottom"/>
          </w:tcPr>
          <w:p w14:paraId="3E078DB7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Yawen Li</w:t>
            </w:r>
          </w:p>
        </w:tc>
        <w:tc>
          <w:tcPr>
            <w:tcW w:w="3958" w:type="dxa"/>
            <w:vAlign w:val="bottom"/>
          </w:tcPr>
          <w:p w14:paraId="42D48A69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yli@ltu.edu</w:t>
            </w:r>
          </w:p>
        </w:tc>
        <w:tc>
          <w:tcPr>
            <w:tcW w:w="3453" w:type="dxa"/>
            <w:vAlign w:val="bottom"/>
          </w:tcPr>
          <w:p w14:paraId="6ECEAB51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Lawrence Technological University</w:t>
            </w:r>
          </w:p>
        </w:tc>
      </w:tr>
      <w:tr w:rsidR="00DC77B6" w14:paraId="02EB7E52" w14:textId="77777777" w:rsidTr="00DC77B6">
        <w:tc>
          <w:tcPr>
            <w:tcW w:w="1939" w:type="dxa"/>
            <w:vAlign w:val="bottom"/>
          </w:tcPr>
          <w:p w14:paraId="58802649" w14:textId="77777777" w:rsidR="00DC77B6" w:rsidRDefault="00DC77B6" w:rsidP="00DC77B6">
            <w:r w:rsidRPr="007D3A70">
              <w:t>Stephen Dahms</w:t>
            </w:r>
          </w:p>
        </w:tc>
        <w:tc>
          <w:tcPr>
            <w:tcW w:w="3958" w:type="dxa"/>
            <w:vAlign w:val="bottom"/>
          </w:tcPr>
          <w:p w14:paraId="4749A120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dahms100@yahoo.com</w:t>
            </w:r>
          </w:p>
        </w:tc>
        <w:tc>
          <w:tcPr>
            <w:tcW w:w="3453" w:type="dxa"/>
            <w:vAlign w:val="bottom"/>
          </w:tcPr>
          <w:p w14:paraId="6EB723F6" w14:textId="77777777" w:rsidR="00DC77B6" w:rsidRDefault="00DC77B6" w:rsidP="00DC77B6">
            <w:r>
              <w:rPr>
                <w:rFonts w:ascii="Calibri" w:hAnsi="Calibri" w:cs="Calibri"/>
                <w:color w:val="000000"/>
              </w:rPr>
              <w:t>Southern CA Biomedical Council</w:t>
            </w:r>
          </w:p>
        </w:tc>
      </w:tr>
    </w:tbl>
    <w:p w14:paraId="366114D0" w14:textId="33698253" w:rsidR="003669AE" w:rsidRPr="003669AE" w:rsidRDefault="003669AE" w:rsidP="003669AE">
      <w:pPr>
        <w:pStyle w:val="Heading1"/>
      </w:pPr>
      <w:r>
        <w:t>Agenda:</w:t>
      </w:r>
    </w:p>
    <w:p w14:paraId="3F951199" w14:textId="7CDE6EB6" w:rsidR="00CA5B8A" w:rsidRDefault="003669AE" w:rsidP="00CA5B8A">
      <w:pPr>
        <w:pStyle w:val="ListParagraph"/>
        <w:numPr>
          <w:ilvl w:val="0"/>
          <w:numId w:val="3"/>
        </w:numPr>
        <w:ind w:left="360"/>
      </w:pPr>
      <w:r>
        <w:t xml:space="preserve">Identify </w:t>
      </w:r>
      <w:r w:rsidR="0026506D">
        <w:t xml:space="preserve">short-term </w:t>
      </w:r>
      <w:r>
        <w:t>goals to begin working on and who will take ownership/lead of each</w:t>
      </w:r>
    </w:p>
    <w:p w14:paraId="07596B7A" w14:textId="77777777" w:rsidR="00CA5B8A" w:rsidRDefault="00767CE5" w:rsidP="00CA5B8A">
      <w:pPr>
        <w:pStyle w:val="ListParagraph"/>
        <w:numPr>
          <w:ilvl w:val="0"/>
          <w:numId w:val="5"/>
        </w:numPr>
      </w:pPr>
      <w:r>
        <w:t>1:1 site visits with companies</w:t>
      </w:r>
    </w:p>
    <w:p w14:paraId="4390302D" w14:textId="77777777" w:rsidR="00CA5B8A" w:rsidRDefault="00767CE5" w:rsidP="00CA5B8A">
      <w:pPr>
        <w:pStyle w:val="ListParagraph"/>
        <w:numPr>
          <w:ilvl w:val="0"/>
          <w:numId w:val="5"/>
        </w:numPr>
      </w:pPr>
      <w:r>
        <w:t>Local tours with IEEE chapter</w:t>
      </w:r>
    </w:p>
    <w:p w14:paraId="7BBE86EC" w14:textId="77777777" w:rsidR="00CA5B8A" w:rsidRDefault="00767CE5" w:rsidP="00CA5B8A">
      <w:pPr>
        <w:pStyle w:val="ListParagraph"/>
        <w:numPr>
          <w:ilvl w:val="0"/>
          <w:numId w:val="5"/>
        </w:numPr>
      </w:pPr>
      <w:r w:rsidRPr="00CA5B8A">
        <w:rPr>
          <w:u w:val="single"/>
        </w:rPr>
        <w:t>Processes</w:t>
      </w:r>
      <w:r>
        <w:t xml:space="preserve"> for identifying and engaging industry partnerships (ex. DACAM)</w:t>
      </w:r>
    </w:p>
    <w:p w14:paraId="7BC2BFB5" w14:textId="77777777" w:rsidR="00CA5B8A" w:rsidRDefault="00767CE5" w:rsidP="00CA5B8A">
      <w:pPr>
        <w:pStyle w:val="ListParagraph"/>
        <w:numPr>
          <w:ilvl w:val="0"/>
          <w:numId w:val="5"/>
        </w:numPr>
      </w:pPr>
      <w:r>
        <w:t>Develop marketing tools (ie. Video testimonials for websites)</w:t>
      </w:r>
    </w:p>
    <w:p w14:paraId="1248170A" w14:textId="77777777" w:rsidR="00CA5B8A" w:rsidRDefault="00767CE5" w:rsidP="00CA5B8A">
      <w:pPr>
        <w:pStyle w:val="ListParagraph"/>
        <w:numPr>
          <w:ilvl w:val="0"/>
          <w:numId w:val="5"/>
        </w:numPr>
      </w:pPr>
      <w:r>
        <w:t>Invite industry to quest lecture/adjunct</w:t>
      </w:r>
    </w:p>
    <w:p w14:paraId="11FC95EF" w14:textId="77777777" w:rsidR="00CA5B8A" w:rsidRDefault="00767CE5" w:rsidP="00CA5B8A">
      <w:pPr>
        <w:pStyle w:val="ListParagraph"/>
        <w:numPr>
          <w:ilvl w:val="0"/>
          <w:numId w:val="5"/>
        </w:numPr>
      </w:pPr>
      <w:r>
        <w:t>Attend company sponsored events (H</w:t>
      </w:r>
      <w:r w:rsidR="001061B2">
        <w:t>ackathons, Global City Team Challenge)</w:t>
      </w:r>
    </w:p>
    <w:p w14:paraId="55ECDEE2" w14:textId="77777777" w:rsidR="00CA5B8A" w:rsidRDefault="00CA5B8A" w:rsidP="00CA5B8A">
      <w:pPr>
        <w:pStyle w:val="ListParagraph"/>
        <w:numPr>
          <w:ilvl w:val="0"/>
          <w:numId w:val="5"/>
        </w:numPr>
      </w:pPr>
      <w:r>
        <w:t>Lu</w:t>
      </w:r>
      <w:r w:rsidR="001061B2">
        <w:t>nch &amp; Learns</w:t>
      </w:r>
    </w:p>
    <w:p w14:paraId="3309E25B" w14:textId="77777777" w:rsidR="00CA5B8A" w:rsidRDefault="001061B2" w:rsidP="00CA5B8A">
      <w:pPr>
        <w:pStyle w:val="ListParagraph"/>
        <w:numPr>
          <w:ilvl w:val="0"/>
          <w:numId w:val="5"/>
        </w:numPr>
      </w:pPr>
      <w:r>
        <w:t>Understand skill standards project</w:t>
      </w:r>
    </w:p>
    <w:p w14:paraId="590F47B4" w14:textId="58CB8272" w:rsidR="00CA5B8A" w:rsidRDefault="001061B2" w:rsidP="00CA5B8A">
      <w:pPr>
        <w:pStyle w:val="ListParagraph"/>
        <w:numPr>
          <w:ilvl w:val="0"/>
          <w:numId w:val="5"/>
        </w:numPr>
      </w:pPr>
      <w:r>
        <w:t>Advisory Board recruitment</w:t>
      </w:r>
    </w:p>
    <w:p w14:paraId="12584641" w14:textId="08E09EE3" w:rsidR="00C71346" w:rsidRDefault="00C71346" w:rsidP="004E4199">
      <w:pPr>
        <w:pStyle w:val="ListParagraph"/>
        <w:numPr>
          <w:ilvl w:val="1"/>
          <w:numId w:val="5"/>
        </w:numPr>
        <w:ind w:left="1080"/>
      </w:pPr>
      <w:r>
        <w:t>Utilized at UM Nano Center</w:t>
      </w:r>
    </w:p>
    <w:p w14:paraId="2C3C25A9" w14:textId="348A7178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Builds into placing students</w:t>
      </w:r>
    </w:p>
    <w:p w14:paraId="3E2FDA57" w14:textId="05759F00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Mock interviews @ community college</w:t>
      </w:r>
    </w:p>
    <w:p w14:paraId="0C618444" w14:textId="7A90C742" w:rsidR="00C71346" w:rsidRDefault="00C71346" w:rsidP="004E4199">
      <w:pPr>
        <w:pStyle w:val="ListParagraph"/>
        <w:numPr>
          <w:ilvl w:val="1"/>
          <w:numId w:val="5"/>
        </w:numPr>
        <w:ind w:left="1080"/>
      </w:pPr>
      <w:r>
        <w:t>Build an advisory board for national center</w:t>
      </w:r>
      <w:r w:rsidR="008770E2">
        <w:t xml:space="preserve"> (build up a board for MNTeSIG regardless of national center funding)</w:t>
      </w:r>
    </w:p>
    <w:p w14:paraId="1BD05AC9" w14:textId="6E8BB789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Could support institutions without local/regional industry</w:t>
      </w:r>
    </w:p>
    <w:p w14:paraId="010D0599" w14:textId="36C3973F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Recruitment would need to happen by local institutions</w:t>
      </w:r>
    </w:p>
    <w:p w14:paraId="088E2BF3" w14:textId="57F27782" w:rsidR="00C71346" w:rsidRDefault="00C71346" w:rsidP="004E4199">
      <w:pPr>
        <w:pStyle w:val="ListParagraph"/>
        <w:numPr>
          <w:ilvl w:val="3"/>
          <w:numId w:val="5"/>
        </w:numPr>
        <w:ind w:left="1800"/>
      </w:pPr>
      <w:r>
        <w:t>Todd has done a lot of letter writing for national center</w:t>
      </w:r>
    </w:p>
    <w:p w14:paraId="527D2866" w14:textId="015D207C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Support centers transfer advisory resources to the national center</w:t>
      </w:r>
    </w:p>
    <w:p w14:paraId="6CB3DA49" w14:textId="754861D2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Streamline logistics of multiple meetings</w:t>
      </w:r>
    </w:p>
    <w:p w14:paraId="74DD9E7C" w14:textId="625B14DC" w:rsidR="00C71346" w:rsidRDefault="00C71346" w:rsidP="004E4199">
      <w:pPr>
        <w:pStyle w:val="ListParagraph"/>
        <w:numPr>
          <w:ilvl w:val="2"/>
          <w:numId w:val="5"/>
        </w:numPr>
        <w:ind w:left="1440"/>
      </w:pPr>
      <w:r>
        <w:t>Leverage everyone’s connections to build better decisions</w:t>
      </w:r>
    </w:p>
    <w:p w14:paraId="79AA67E9" w14:textId="75573636" w:rsidR="003669AE" w:rsidRDefault="001061B2" w:rsidP="009225FA">
      <w:pPr>
        <w:pStyle w:val="ListParagraph"/>
        <w:numPr>
          <w:ilvl w:val="0"/>
          <w:numId w:val="5"/>
        </w:numPr>
        <w:sectPr w:rsidR="003669AE" w:rsidSect="008653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Newslett</w:t>
      </w:r>
      <w:r w:rsidR="0086532C">
        <w:t>er? Need someone to own/maintai</w:t>
      </w:r>
      <w:r w:rsidR="00CA5B8A">
        <w:t>n</w:t>
      </w:r>
    </w:p>
    <w:p w14:paraId="36E3C9ED" w14:textId="7B2D3E3A" w:rsidR="004E4199" w:rsidRDefault="004E4199" w:rsidP="003669AE">
      <w:pPr>
        <w:pStyle w:val="ListParagraph"/>
        <w:numPr>
          <w:ilvl w:val="0"/>
          <w:numId w:val="3"/>
        </w:numPr>
        <w:ind w:left="360"/>
      </w:pPr>
      <w:r>
        <w:t>Todd – Industry Perspective</w:t>
      </w:r>
    </w:p>
    <w:p w14:paraId="11B93674" w14:textId="38ACC228" w:rsidR="004E4199" w:rsidRDefault="004E4199" w:rsidP="004E4199">
      <w:pPr>
        <w:pStyle w:val="ListParagraph"/>
        <w:numPr>
          <w:ilvl w:val="1"/>
          <w:numId w:val="3"/>
        </w:numPr>
        <w:ind w:left="720"/>
      </w:pPr>
      <w:r>
        <w:t>There is a talent shortage</w:t>
      </w:r>
    </w:p>
    <w:p w14:paraId="56A138E5" w14:textId="29C42E86" w:rsidR="004E4199" w:rsidRDefault="004E4199" w:rsidP="004E4199">
      <w:pPr>
        <w:pStyle w:val="ListParagraph"/>
        <w:numPr>
          <w:ilvl w:val="1"/>
          <w:numId w:val="3"/>
        </w:numPr>
        <w:ind w:left="720"/>
      </w:pPr>
      <w:r>
        <w:t>Regions we may want to target for recruiting involvement from</w:t>
      </w:r>
    </w:p>
    <w:p w14:paraId="66398186" w14:textId="4C58FDF0" w:rsidR="004E4199" w:rsidRDefault="004E4199" w:rsidP="004E4199">
      <w:pPr>
        <w:pStyle w:val="ListParagraph"/>
        <w:numPr>
          <w:ilvl w:val="2"/>
          <w:numId w:val="3"/>
        </w:numPr>
        <w:ind w:left="1080"/>
      </w:pPr>
      <w:r>
        <w:t xml:space="preserve">Minnesota – </w:t>
      </w:r>
      <w:r>
        <w:rPr>
          <w:b/>
        </w:rPr>
        <w:t>Jim Marti</w:t>
      </w:r>
      <w:r w:rsidR="008770E2">
        <w:t xml:space="preserve"> can approach their center’s advisors</w:t>
      </w:r>
    </w:p>
    <w:p w14:paraId="047AAC59" w14:textId="4F52E596" w:rsidR="004E4199" w:rsidRDefault="008770E2" w:rsidP="004E4199">
      <w:pPr>
        <w:pStyle w:val="ListParagraph"/>
        <w:numPr>
          <w:ilvl w:val="2"/>
          <w:numId w:val="3"/>
        </w:numPr>
        <w:ind w:left="1080"/>
      </w:pPr>
      <w:r>
        <w:t xml:space="preserve">MANCEF – </w:t>
      </w:r>
      <w:r>
        <w:rPr>
          <w:b/>
        </w:rPr>
        <w:t>Todd</w:t>
      </w:r>
      <w:r>
        <w:t xml:space="preserve"> can approach current directors</w:t>
      </w:r>
    </w:p>
    <w:p w14:paraId="3A3E7AEB" w14:textId="31384D04" w:rsidR="008770E2" w:rsidRDefault="008770E2" w:rsidP="008770E2">
      <w:pPr>
        <w:pStyle w:val="ListParagraph"/>
        <w:numPr>
          <w:ilvl w:val="3"/>
          <w:numId w:val="3"/>
        </w:numPr>
        <w:ind w:left="1440"/>
      </w:pPr>
      <w:r>
        <w:t>What are current training mismatches</w:t>
      </w:r>
    </w:p>
    <w:p w14:paraId="018006DA" w14:textId="4EB8B25F" w:rsidR="008770E2" w:rsidRDefault="008770E2" w:rsidP="008770E2">
      <w:pPr>
        <w:pStyle w:val="ListParagraph"/>
        <w:numPr>
          <w:ilvl w:val="3"/>
          <w:numId w:val="3"/>
        </w:numPr>
        <w:ind w:left="1440"/>
      </w:pPr>
      <w:r>
        <w:t>What are current hiring issues</w:t>
      </w:r>
    </w:p>
    <w:p w14:paraId="1E9FC5BF" w14:textId="338561D0" w:rsidR="008770E2" w:rsidRDefault="008770E2" w:rsidP="008770E2">
      <w:pPr>
        <w:pStyle w:val="ListParagraph"/>
        <w:numPr>
          <w:ilvl w:val="3"/>
          <w:numId w:val="3"/>
        </w:numPr>
        <w:ind w:left="1440"/>
      </w:pPr>
      <w:r>
        <w:t>Initial conversations could lead to development of a survey for industry</w:t>
      </w:r>
    </w:p>
    <w:p w14:paraId="13968E18" w14:textId="67A00654" w:rsidR="008246CF" w:rsidRDefault="008246CF" w:rsidP="008770E2">
      <w:pPr>
        <w:pStyle w:val="ListParagraph"/>
        <w:numPr>
          <w:ilvl w:val="2"/>
          <w:numId w:val="3"/>
        </w:numPr>
        <w:ind w:left="1080"/>
      </w:pPr>
      <w:r>
        <w:t xml:space="preserve">Current SCME advisors - </w:t>
      </w:r>
      <w:r>
        <w:rPr>
          <w:b/>
        </w:rPr>
        <w:t>Matt</w:t>
      </w:r>
    </w:p>
    <w:p w14:paraId="1F064972" w14:textId="046AD21C" w:rsidR="008770E2" w:rsidRDefault="008770E2" w:rsidP="008770E2">
      <w:pPr>
        <w:pStyle w:val="ListParagraph"/>
        <w:numPr>
          <w:ilvl w:val="2"/>
          <w:numId w:val="3"/>
        </w:numPr>
        <w:ind w:left="1080"/>
      </w:pPr>
      <w:r>
        <w:t xml:space="preserve">Albany </w:t>
      </w:r>
      <w:r w:rsidR="00742BA0">
        <w:t xml:space="preserve">(Global foundry) – can someone from </w:t>
      </w:r>
      <w:r>
        <w:t>NEATECH</w:t>
      </w:r>
      <w:r w:rsidR="00742BA0">
        <w:t xml:space="preserve"> recruit there?</w:t>
      </w:r>
      <w:r w:rsidR="00452737">
        <w:t xml:space="preserve"> </w:t>
      </w:r>
      <w:r w:rsidR="00452737">
        <w:rPr>
          <w:b/>
        </w:rPr>
        <w:t>Jim</w:t>
      </w:r>
      <w:r w:rsidR="00452737">
        <w:t xml:space="preserve"> make contact with Bob. Are they open to leveraging their connections?</w:t>
      </w:r>
    </w:p>
    <w:p w14:paraId="66408396" w14:textId="1F2B0B2A" w:rsidR="00742BA0" w:rsidRDefault="00742BA0" w:rsidP="008770E2">
      <w:pPr>
        <w:pStyle w:val="ListParagraph"/>
        <w:numPr>
          <w:ilvl w:val="2"/>
          <w:numId w:val="3"/>
        </w:numPr>
        <w:ind w:left="1080"/>
      </w:pPr>
      <w:r>
        <w:t>PNW – who can recruit on behalf of MNTeSIG there?</w:t>
      </w:r>
    </w:p>
    <w:p w14:paraId="28616097" w14:textId="137EDBEA" w:rsidR="00742BA0" w:rsidRDefault="00742BA0" w:rsidP="008246CF">
      <w:pPr>
        <w:pStyle w:val="ListParagraph"/>
        <w:numPr>
          <w:ilvl w:val="0"/>
          <w:numId w:val="3"/>
        </w:numPr>
        <w:ind w:left="360"/>
      </w:pPr>
      <w:r>
        <w:t>Recruitment of MNTeSIG/National micro/nano Industry Board</w:t>
      </w:r>
    </w:p>
    <w:p w14:paraId="04C76253" w14:textId="4F4C84E4" w:rsidR="008246CF" w:rsidRDefault="008246CF" w:rsidP="008246CF">
      <w:pPr>
        <w:pStyle w:val="ListParagraph"/>
        <w:numPr>
          <w:ilvl w:val="1"/>
          <w:numId w:val="3"/>
        </w:numPr>
        <w:ind w:left="720"/>
      </w:pPr>
      <w:r>
        <w:t>What are we telling them?</w:t>
      </w:r>
    </w:p>
    <w:p w14:paraId="5841EC46" w14:textId="4833EEFA" w:rsidR="008246CF" w:rsidRDefault="008246CF" w:rsidP="008246CF">
      <w:pPr>
        <w:pStyle w:val="ListParagraph"/>
        <w:numPr>
          <w:ilvl w:val="2"/>
          <w:numId w:val="3"/>
        </w:numPr>
        <w:ind w:left="1080"/>
      </w:pPr>
      <w:r>
        <w:t>MNTeSIG bridges the gap between academia and industry; Clearinghouse of information between technical training programs and employment opportunities</w:t>
      </w:r>
    </w:p>
    <w:p w14:paraId="59EA1C3F" w14:textId="09D2DE6D" w:rsidR="008246CF" w:rsidRDefault="008246CF" w:rsidP="008246CF">
      <w:pPr>
        <w:pStyle w:val="ListParagraph"/>
        <w:numPr>
          <w:ilvl w:val="2"/>
          <w:numId w:val="3"/>
        </w:numPr>
        <w:ind w:left="1080"/>
      </w:pPr>
      <w:r>
        <w:t>Website Database?</w:t>
      </w:r>
    </w:p>
    <w:p w14:paraId="4E31FDE7" w14:textId="77777777" w:rsidR="008246CF" w:rsidRDefault="008246CF" w:rsidP="008246CF">
      <w:pPr>
        <w:pStyle w:val="ListParagraph"/>
        <w:numPr>
          <w:ilvl w:val="3"/>
          <w:numId w:val="3"/>
        </w:numPr>
        <w:ind w:left="1440"/>
      </w:pPr>
      <w:r>
        <w:t xml:space="preserve">National data/contact list of academic micro/nano programs </w:t>
      </w:r>
      <w:r>
        <w:sym w:font="Wingdings" w:char="F0E0"/>
      </w:r>
      <w:r>
        <w:t xml:space="preserve"> where to recruit</w:t>
      </w:r>
    </w:p>
    <w:p w14:paraId="4D45FBEE" w14:textId="2ADC544B" w:rsidR="008246CF" w:rsidRDefault="008246CF" w:rsidP="008246CF">
      <w:pPr>
        <w:pStyle w:val="ListParagraph"/>
        <w:numPr>
          <w:ilvl w:val="3"/>
          <w:numId w:val="3"/>
        </w:numPr>
        <w:ind w:left="1440"/>
      </w:pPr>
      <w:r>
        <w:t>List of job opportunities to share with academic programs</w:t>
      </w:r>
    </w:p>
    <w:p w14:paraId="50A7153B" w14:textId="1C1C9420" w:rsidR="008246CF" w:rsidRDefault="008246CF" w:rsidP="00452737">
      <w:pPr>
        <w:pStyle w:val="ListParagraph"/>
        <w:numPr>
          <w:ilvl w:val="2"/>
          <w:numId w:val="3"/>
        </w:numPr>
        <w:ind w:left="1080"/>
      </w:pPr>
      <w:r>
        <w:t>Surveys</w:t>
      </w:r>
    </w:p>
    <w:p w14:paraId="0F6B546A" w14:textId="01C91FCF" w:rsidR="00452737" w:rsidRDefault="00452737" w:rsidP="00452737">
      <w:pPr>
        <w:pStyle w:val="ListParagraph"/>
        <w:numPr>
          <w:ilvl w:val="0"/>
          <w:numId w:val="3"/>
        </w:numPr>
        <w:ind w:left="360"/>
      </w:pPr>
      <w:r>
        <w:t>Roadmap</w:t>
      </w:r>
    </w:p>
    <w:p w14:paraId="1BD60365" w14:textId="5CC7D5C7" w:rsidR="00452737" w:rsidRDefault="00452737" w:rsidP="00452737">
      <w:pPr>
        <w:pStyle w:val="ListParagraph"/>
        <w:numPr>
          <w:ilvl w:val="1"/>
          <w:numId w:val="3"/>
        </w:numPr>
        <w:ind w:left="720"/>
      </w:pPr>
      <w:r>
        <w:t>Identify regions for recruitment</w:t>
      </w:r>
    </w:p>
    <w:p w14:paraId="79612688" w14:textId="5B33D88D" w:rsidR="00452737" w:rsidRDefault="00452737" w:rsidP="00452737">
      <w:pPr>
        <w:pStyle w:val="ListParagraph"/>
        <w:numPr>
          <w:ilvl w:val="1"/>
          <w:numId w:val="3"/>
        </w:numPr>
        <w:ind w:left="720"/>
      </w:pPr>
      <w:r>
        <w:t>Who can maintain website? Need funding/donations to fund maintenance</w:t>
      </w:r>
    </w:p>
    <w:p w14:paraId="3E1670EB" w14:textId="316B3260" w:rsidR="00452737" w:rsidRDefault="00452737" w:rsidP="00452737">
      <w:pPr>
        <w:pStyle w:val="ListParagraph"/>
        <w:numPr>
          <w:ilvl w:val="2"/>
          <w:numId w:val="3"/>
        </w:numPr>
        <w:ind w:left="1080"/>
      </w:pPr>
      <w:r>
        <w:t>SCME currently maintains website (new employee next week)</w:t>
      </w:r>
    </w:p>
    <w:p w14:paraId="78785D92" w14:textId="500209AA" w:rsidR="00452737" w:rsidRDefault="00452737" w:rsidP="00452737">
      <w:pPr>
        <w:pStyle w:val="ListParagraph"/>
        <w:numPr>
          <w:ilvl w:val="2"/>
          <w:numId w:val="3"/>
        </w:numPr>
        <w:ind w:left="1080"/>
      </w:pPr>
      <w:r>
        <w:t>May need to change with future growth</w:t>
      </w:r>
    </w:p>
    <w:p w14:paraId="7BC1C7EF" w14:textId="5B57F15C" w:rsidR="004D7C51" w:rsidRPr="003669AE" w:rsidRDefault="003669AE" w:rsidP="003669AE">
      <w:pPr>
        <w:pStyle w:val="ListParagraph"/>
        <w:numPr>
          <w:ilvl w:val="0"/>
          <w:numId w:val="3"/>
        </w:numPr>
        <w:ind w:left="360"/>
      </w:pPr>
      <w:r>
        <w:t>Set f</w:t>
      </w:r>
      <w:r w:rsidR="004D7C51" w:rsidRPr="003669AE">
        <w:t>requency of on</w:t>
      </w:r>
      <w:r w:rsidR="005274A8" w:rsidRPr="003669AE">
        <w:t>-</w:t>
      </w:r>
      <w:r w:rsidR="004D7C51" w:rsidRPr="003669AE">
        <w:t>line meetings throughout the year</w:t>
      </w:r>
      <w:r w:rsidR="005274A8" w:rsidRPr="003669AE">
        <w:t>, select one</w:t>
      </w:r>
      <w:r w:rsidR="004D7C51" w:rsidRPr="003669AE">
        <w:t>:</w:t>
      </w:r>
    </w:p>
    <w:p w14:paraId="54201D00" w14:textId="77777777" w:rsidR="004D7C51" w:rsidRPr="003669AE" w:rsidRDefault="004D7C51" w:rsidP="005274A8">
      <w:pPr>
        <w:pStyle w:val="ListParagraph"/>
        <w:numPr>
          <w:ilvl w:val="0"/>
          <w:numId w:val="2"/>
        </w:numPr>
      </w:pPr>
      <w:r w:rsidRPr="003669AE">
        <w:t>Weekly</w:t>
      </w:r>
    </w:p>
    <w:p w14:paraId="6F056888" w14:textId="77777777" w:rsidR="004D7C51" w:rsidRPr="00452737" w:rsidRDefault="004D7C51" w:rsidP="005274A8">
      <w:pPr>
        <w:pStyle w:val="ListParagraph"/>
        <w:numPr>
          <w:ilvl w:val="0"/>
          <w:numId w:val="2"/>
        </w:numPr>
        <w:rPr>
          <w:b/>
        </w:rPr>
      </w:pPr>
      <w:r w:rsidRPr="00452737">
        <w:rPr>
          <w:b/>
        </w:rPr>
        <w:t>Monthly</w:t>
      </w:r>
    </w:p>
    <w:p w14:paraId="3D8819F3" w14:textId="77777777" w:rsidR="004D7C51" w:rsidRPr="003669AE" w:rsidRDefault="004D7C51" w:rsidP="005274A8">
      <w:pPr>
        <w:pStyle w:val="ListParagraph"/>
        <w:numPr>
          <w:ilvl w:val="0"/>
          <w:numId w:val="2"/>
        </w:numPr>
      </w:pPr>
      <w:r w:rsidRPr="003669AE">
        <w:t>Quart</w:t>
      </w:r>
      <w:r w:rsidR="005274A8" w:rsidRPr="003669AE">
        <w:t>er</w:t>
      </w:r>
      <w:r w:rsidRPr="003669AE">
        <w:t>ly</w:t>
      </w:r>
    </w:p>
    <w:p w14:paraId="7A86CF80" w14:textId="0A73BBBF" w:rsidR="00452737" w:rsidRDefault="00452737" w:rsidP="003669AE">
      <w:pPr>
        <w:pStyle w:val="ListParagraph"/>
        <w:numPr>
          <w:ilvl w:val="0"/>
          <w:numId w:val="3"/>
        </w:numPr>
        <w:ind w:left="360"/>
      </w:pPr>
      <w:r>
        <w:t>Action Items</w:t>
      </w:r>
    </w:p>
    <w:p w14:paraId="31329F37" w14:textId="381436CB" w:rsidR="00452737" w:rsidRDefault="00452737" w:rsidP="00452737">
      <w:pPr>
        <w:pStyle w:val="ListParagraph"/>
        <w:numPr>
          <w:ilvl w:val="1"/>
          <w:numId w:val="3"/>
        </w:numPr>
        <w:ind w:left="720"/>
      </w:pPr>
      <w:r>
        <w:rPr>
          <w:b/>
        </w:rPr>
        <w:t>Jim or Matt</w:t>
      </w:r>
      <w:r>
        <w:t xml:space="preserve"> will report out to the larger MNTeSIG meeting tomorrow (10/18/2019)</w:t>
      </w:r>
    </w:p>
    <w:p w14:paraId="45C30738" w14:textId="40357125" w:rsidR="00452737" w:rsidRDefault="00452737" w:rsidP="00452737">
      <w:pPr>
        <w:pStyle w:val="ListParagraph"/>
        <w:numPr>
          <w:ilvl w:val="1"/>
          <w:numId w:val="3"/>
        </w:numPr>
        <w:ind w:left="720"/>
      </w:pPr>
      <w:r>
        <w:rPr>
          <w:b/>
        </w:rPr>
        <w:t>Cait</w:t>
      </w:r>
      <w:r>
        <w:t xml:space="preserve"> will send out a poll to schedule a meeting next week</w:t>
      </w:r>
    </w:p>
    <w:p w14:paraId="10A0B99B" w14:textId="4D3A798F" w:rsidR="005274A8" w:rsidRDefault="00452737" w:rsidP="003C2842">
      <w:pPr>
        <w:pStyle w:val="ListParagraph"/>
        <w:numPr>
          <w:ilvl w:val="1"/>
          <w:numId w:val="3"/>
        </w:numPr>
        <w:ind w:left="720"/>
      </w:pPr>
      <w:r>
        <w:rPr>
          <w:b/>
        </w:rPr>
        <w:t>Matt</w:t>
      </w:r>
      <w:r>
        <w:t xml:space="preserve"> will post minutes</w:t>
      </w:r>
    </w:p>
    <w:p w14:paraId="57564B2C" w14:textId="7A5DDECE" w:rsidR="003C2842" w:rsidRDefault="003C2842" w:rsidP="003C2842">
      <w:pPr>
        <w:pStyle w:val="ListParagraph"/>
        <w:numPr>
          <w:ilvl w:val="1"/>
          <w:numId w:val="3"/>
        </w:numPr>
        <w:ind w:left="720"/>
      </w:pPr>
      <w:r>
        <w:rPr>
          <w:b/>
        </w:rPr>
        <w:t>All</w:t>
      </w:r>
      <w:r>
        <w:t xml:space="preserve"> – come to the next meeting with</w:t>
      </w:r>
    </w:p>
    <w:p w14:paraId="7E398A0E" w14:textId="0F7A52A1" w:rsidR="003C2842" w:rsidRDefault="003C2842" w:rsidP="003C2842">
      <w:pPr>
        <w:pStyle w:val="ListParagraph"/>
        <w:numPr>
          <w:ilvl w:val="2"/>
          <w:numId w:val="3"/>
        </w:numPr>
        <w:ind w:left="1080"/>
      </w:pPr>
      <w:r w:rsidRPr="003C2842">
        <w:t>2-3 sentences</w:t>
      </w:r>
      <w:r>
        <w:t xml:space="preserve"> of our groups mission/goals</w:t>
      </w:r>
    </w:p>
    <w:p w14:paraId="62C09A11" w14:textId="2F8F7789" w:rsidR="003C2842" w:rsidRPr="003C2842" w:rsidRDefault="003C2842" w:rsidP="003C2842">
      <w:pPr>
        <w:pStyle w:val="ListParagraph"/>
        <w:numPr>
          <w:ilvl w:val="2"/>
          <w:numId w:val="3"/>
        </w:numPr>
        <w:ind w:left="1080"/>
      </w:pPr>
      <w:r>
        <w:t>A list of contacts we can reach out to for this group</w:t>
      </w:r>
    </w:p>
    <w:p w14:paraId="3C491E2B" w14:textId="77777777" w:rsidR="00300EB1" w:rsidRDefault="00300EB1"/>
    <w:sectPr w:rsidR="00300EB1" w:rsidSect="008653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5FE7" w14:textId="77777777" w:rsidR="00AA6E8A" w:rsidRDefault="00AA6E8A" w:rsidP="00ED361C">
      <w:r>
        <w:separator/>
      </w:r>
    </w:p>
  </w:endnote>
  <w:endnote w:type="continuationSeparator" w:id="0">
    <w:p w14:paraId="5C7F1572" w14:textId="77777777" w:rsidR="00AA6E8A" w:rsidRDefault="00AA6E8A" w:rsidP="00E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63555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566800" w14:textId="77777777" w:rsidR="00ED361C" w:rsidRDefault="00ED361C" w:rsidP="008A1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E08FEF" w14:textId="77777777" w:rsidR="00ED361C" w:rsidRDefault="00ED361C" w:rsidP="00ED36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790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B7DD1" w14:textId="6D9F4BC1" w:rsidR="00ED361C" w:rsidRDefault="00ED361C" w:rsidP="008A1F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3AC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F67C57" w14:textId="77777777" w:rsidR="00ED361C" w:rsidRDefault="00ED361C" w:rsidP="00ED361C">
    <w:pPr>
      <w:pStyle w:val="Footer"/>
      <w:ind w:right="360"/>
    </w:pPr>
    <w:r>
      <w:t>MNTeSIG 2019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5C6C" w14:textId="77777777" w:rsidR="00ED361C" w:rsidRDefault="00ED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E069" w14:textId="77777777" w:rsidR="00AA6E8A" w:rsidRDefault="00AA6E8A" w:rsidP="00ED361C">
      <w:r>
        <w:separator/>
      </w:r>
    </w:p>
  </w:footnote>
  <w:footnote w:type="continuationSeparator" w:id="0">
    <w:p w14:paraId="25291F21" w14:textId="77777777" w:rsidR="00AA6E8A" w:rsidRDefault="00AA6E8A" w:rsidP="00ED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BA4A" w14:textId="77777777" w:rsidR="00ED361C" w:rsidRDefault="00ED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B664" w14:textId="77777777" w:rsidR="00ED361C" w:rsidRDefault="00ED361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8DA4FC" wp14:editId="62FF3FEC">
          <wp:simplePos x="0" y="0"/>
          <wp:positionH relativeFrom="column">
            <wp:align>center</wp:align>
          </wp:positionH>
          <wp:positionV relativeFrom="page">
            <wp:posOffset>111760</wp:posOffset>
          </wp:positionV>
          <wp:extent cx="1161288" cy="749808"/>
          <wp:effectExtent l="0" t="0" r="0" b="0"/>
          <wp:wrapTight wrapText="bothSides">
            <wp:wrapPolygon edited="0">
              <wp:start x="0" y="0"/>
              <wp:lineTo x="0" y="1831"/>
              <wp:lineTo x="1182" y="17573"/>
              <wp:lineTo x="0" y="19769"/>
              <wp:lineTo x="0" y="21234"/>
              <wp:lineTo x="21269" y="21234"/>
              <wp:lineTo x="21269" y="19769"/>
              <wp:lineTo x="20088" y="17573"/>
              <wp:lineTo x="20324" y="11715"/>
              <wp:lineTo x="21269" y="5858"/>
              <wp:lineTo x="2126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T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366A" w14:textId="77777777" w:rsidR="00ED361C" w:rsidRDefault="00ED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8D2"/>
    <w:multiLevelType w:val="hybridMultilevel"/>
    <w:tmpl w:val="16FE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D9A"/>
    <w:multiLevelType w:val="hybridMultilevel"/>
    <w:tmpl w:val="9D8C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B57"/>
    <w:multiLevelType w:val="hybridMultilevel"/>
    <w:tmpl w:val="3BD8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AE1"/>
    <w:multiLevelType w:val="hybridMultilevel"/>
    <w:tmpl w:val="DB3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6AFC"/>
    <w:multiLevelType w:val="hybridMultilevel"/>
    <w:tmpl w:val="329A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D493E"/>
    <w:multiLevelType w:val="hybridMultilevel"/>
    <w:tmpl w:val="1BB0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1CDA"/>
    <w:multiLevelType w:val="hybridMultilevel"/>
    <w:tmpl w:val="04A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51"/>
    <w:rsid w:val="001061B2"/>
    <w:rsid w:val="002208DA"/>
    <w:rsid w:val="0026506D"/>
    <w:rsid w:val="00300EB1"/>
    <w:rsid w:val="00362FAF"/>
    <w:rsid w:val="003669AE"/>
    <w:rsid w:val="003C2842"/>
    <w:rsid w:val="00430A03"/>
    <w:rsid w:val="00452737"/>
    <w:rsid w:val="0047092F"/>
    <w:rsid w:val="004D7C51"/>
    <w:rsid w:val="004E4199"/>
    <w:rsid w:val="005274A8"/>
    <w:rsid w:val="00543ACC"/>
    <w:rsid w:val="00547959"/>
    <w:rsid w:val="00580AED"/>
    <w:rsid w:val="00582E06"/>
    <w:rsid w:val="005D62B7"/>
    <w:rsid w:val="00742BA0"/>
    <w:rsid w:val="00767CE5"/>
    <w:rsid w:val="007C792A"/>
    <w:rsid w:val="007D3A70"/>
    <w:rsid w:val="008246CF"/>
    <w:rsid w:val="0086532C"/>
    <w:rsid w:val="008770E2"/>
    <w:rsid w:val="009827B9"/>
    <w:rsid w:val="009D1DC0"/>
    <w:rsid w:val="00A068EC"/>
    <w:rsid w:val="00A84DDA"/>
    <w:rsid w:val="00AA6E8A"/>
    <w:rsid w:val="00AB7009"/>
    <w:rsid w:val="00B513A1"/>
    <w:rsid w:val="00B941EF"/>
    <w:rsid w:val="00C3581B"/>
    <w:rsid w:val="00C71346"/>
    <w:rsid w:val="00C84011"/>
    <w:rsid w:val="00CA5B8A"/>
    <w:rsid w:val="00CB316F"/>
    <w:rsid w:val="00D462BB"/>
    <w:rsid w:val="00DC77B6"/>
    <w:rsid w:val="00EA4FB4"/>
    <w:rsid w:val="00ED361C"/>
    <w:rsid w:val="00F473AC"/>
    <w:rsid w:val="00F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1A964"/>
  <w14:defaultImageDpi w14:val="32767"/>
  <w15:chartTrackingRefBased/>
  <w15:docId w15:val="{737AB509-4B90-9E48-8378-E73C09D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51"/>
    <w:pPr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D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7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7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361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D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1C"/>
  </w:style>
  <w:style w:type="paragraph" w:styleId="Footer">
    <w:name w:val="footer"/>
    <w:basedOn w:val="Normal"/>
    <w:link w:val="FooterChar"/>
    <w:uiPriority w:val="99"/>
    <w:unhideWhenUsed/>
    <w:rsid w:val="00ED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1C"/>
  </w:style>
  <w:style w:type="character" w:styleId="PageNumber">
    <w:name w:val="page number"/>
    <w:basedOn w:val="DefaultParagraphFont"/>
    <w:uiPriority w:val="99"/>
    <w:semiHidden/>
    <w:unhideWhenUsed/>
    <w:rsid w:val="00ED361C"/>
  </w:style>
  <w:style w:type="character" w:styleId="Hyperlink">
    <w:name w:val="Hyperlink"/>
    <w:basedOn w:val="DefaultParagraphFont"/>
    <w:uiPriority w:val="99"/>
    <w:unhideWhenUsed/>
    <w:rsid w:val="007C79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C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1A479349FC040931CBA8F8392FC3D" ma:contentTypeVersion="12" ma:contentTypeDescription="Create a new document." ma:contentTypeScope="" ma:versionID="7de8f160bba2c2e9b3e739a52fba699e">
  <xsd:schema xmlns:xsd="http://www.w3.org/2001/XMLSchema" xmlns:xs="http://www.w3.org/2001/XMLSchema" xmlns:p="http://schemas.microsoft.com/office/2006/metadata/properties" xmlns:ns3="3b13bb56-7b71-44c3-b277-43f14f234693" xmlns:ns4="2c263da6-0178-4c04-bfa9-33eb7ef10e41" targetNamespace="http://schemas.microsoft.com/office/2006/metadata/properties" ma:root="true" ma:fieldsID="6b8bd2797ca345da8e2b2ec1abd73ece" ns3:_="" ns4:_="">
    <xsd:import namespace="3b13bb56-7b71-44c3-b277-43f14f234693"/>
    <xsd:import namespace="2c263da6-0178-4c04-bfa9-33eb7ef10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bb56-7b71-44c3-b277-43f14f23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3da6-0178-4c04-bfa9-33eb7ef10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63768-C579-438B-9458-B7E22514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bb56-7b71-44c3-b277-43f14f234693"/>
    <ds:schemaRef ds:uri="2c263da6-0178-4c04-bfa9-33eb7ef10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4F09-2125-4E9A-A14A-D1037704C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FD75E-3698-4A92-BADF-AB3AB1A6416F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3b13bb56-7b71-44c3-b277-43f14f234693"/>
    <ds:schemaRef ds:uri="http://schemas.openxmlformats.org/package/2006/metadata/core-properties"/>
    <ds:schemaRef ds:uri="2c263da6-0178-4c04-bfa9-33eb7ef10e4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Pleil</dc:creator>
  <cp:keywords/>
  <dc:description/>
  <cp:lastModifiedBy>Cait Cramer</cp:lastModifiedBy>
  <cp:revision>2</cp:revision>
  <dcterms:created xsi:type="dcterms:W3CDTF">2019-10-17T18:13:00Z</dcterms:created>
  <dcterms:modified xsi:type="dcterms:W3CDTF">2019-10-17T18:13:00Z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0x01010067F1A479349FC040931CBA8F8392FC3D</vt:lpwstr>
  </property>
</Properties>
</file>